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D03BA18" w:rsidR="00D21021" w:rsidRPr="004B48BA" w:rsidRDefault="00000000" w:rsidP="004B48BA">
      <w:pPr>
        <w:pStyle w:val="Heading1"/>
        <w:jc w:val="center"/>
        <w:rPr>
          <w:rFonts w:ascii="Libre Baskerville" w:hAnsi="Libre Baskerville"/>
          <w:color w:val="auto"/>
        </w:rPr>
      </w:pPr>
      <w:r w:rsidRPr="004B48BA">
        <w:rPr>
          <w:rFonts w:ascii="Libre Baskerville" w:hAnsi="Libre Baskerville"/>
          <w:b/>
          <w:color w:val="auto"/>
          <w:sz w:val="40"/>
          <w:szCs w:val="40"/>
        </w:rPr>
        <w:t>Alex J. Ciarlo</w:t>
      </w:r>
      <w:r w:rsidRPr="004B48BA">
        <w:rPr>
          <w:rFonts w:ascii="Libre Baskerville" w:hAnsi="Libre Baskerville"/>
          <w:color w:val="auto"/>
        </w:rPr>
        <w:br/>
      </w:r>
      <w:r w:rsidRPr="004B48BA">
        <w:rPr>
          <w:rFonts w:ascii="Libre Baskerville" w:hAnsi="Libre Baskerville"/>
          <w:color w:val="auto"/>
          <w:sz w:val="24"/>
          <w:szCs w:val="24"/>
        </w:rPr>
        <w:t>Woodbury, CT 06798</w:t>
      </w:r>
      <w:r w:rsidR="004B48BA" w:rsidRPr="004B48BA">
        <w:rPr>
          <w:rFonts w:ascii="Libre Baskerville" w:hAnsi="Libre Baskerville"/>
          <w:color w:val="auto"/>
          <w:sz w:val="24"/>
          <w:szCs w:val="24"/>
        </w:rPr>
        <w:t xml:space="preserve"> </w:t>
      </w:r>
      <w:r w:rsidR="004B48BA" w:rsidRPr="004B48BA">
        <w:rPr>
          <w:rFonts w:ascii="Libre Baskerville" w:hAnsi="Libre Baskerville"/>
          <w:color w:val="auto"/>
          <w:sz w:val="24"/>
          <w:szCs w:val="24"/>
        </w:rPr>
        <w:t>|</w:t>
      </w:r>
      <w:r w:rsidRPr="004B48BA">
        <w:rPr>
          <w:rFonts w:ascii="Segoe UI Emoji" w:eastAsia="Quattrocento Sans" w:hAnsi="Segoe UI Emoji" w:cs="Segoe UI Emoji"/>
          <w:color w:val="auto"/>
          <w:sz w:val="24"/>
          <w:szCs w:val="24"/>
        </w:rPr>
        <w:t>📞</w:t>
      </w:r>
      <w:r w:rsidRPr="004B48BA">
        <w:rPr>
          <w:rFonts w:ascii="Libre Baskerville" w:hAnsi="Libre Baskerville"/>
          <w:color w:val="auto"/>
          <w:sz w:val="24"/>
          <w:szCs w:val="24"/>
        </w:rPr>
        <w:t xml:space="preserve"> 203-819-2504 | </w:t>
      </w:r>
      <w:r w:rsidRPr="004B48BA">
        <w:rPr>
          <w:rFonts w:ascii="Segoe UI Emoji" w:eastAsia="Quattrocento Sans" w:hAnsi="Segoe UI Emoji" w:cs="Segoe UI Emoji"/>
          <w:color w:val="auto"/>
          <w:sz w:val="24"/>
          <w:szCs w:val="24"/>
        </w:rPr>
        <w:t>✉️</w:t>
      </w:r>
      <w:r w:rsidRPr="004B48BA">
        <w:rPr>
          <w:rFonts w:ascii="Libre Baskerville" w:hAnsi="Libre Baskerville"/>
          <w:color w:val="auto"/>
          <w:sz w:val="24"/>
          <w:szCs w:val="24"/>
        </w:rPr>
        <w:t xml:space="preserve"> </w:t>
      </w:r>
      <w:hyperlink r:id="rId6">
        <w:r w:rsidR="00D21021" w:rsidRPr="004B48BA">
          <w:rPr>
            <w:rFonts w:ascii="Libre Baskerville" w:eastAsia="Libre Baskerville" w:hAnsi="Libre Baskerville" w:cs="Libre Baskerville"/>
            <w:color w:val="auto"/>
            <w:sz w:val="24"/>
            <w:szCs w:val="24"/>
            <w:u w:val="single"/>
          </w:rPr>
          <w:t>alexjciarlo@gmail.com</w:t>
        </w:r>
      </w:hyperlink>
    </w:p>
    <w:p w14:paraId="1A7244DB" w14:textId="77777777" w:rsidR="004B48BA" w:rsidRDefault="004B48BA">
      <w:pPr>
        <w:spacing w:after="0" w:line="240" w:lineRule="auto"/>
        <w:rPr>
          <w:rFonts w:ascii="Libre Baskerville" w:eastAsia="Libre Baskerville" w:hAnsi="Libre Baskerville" w:cs="Libre Baskerville"/>
          <w:b/>
          <w:sz w:val="27"/>
          <w:szCs w:val="27"/>
        </w:rPr>
      </w:pPr>
    </w:p>
    <w:p w14:paraId="00000002" w14:textId="7CE93A66" w:rsidR="00D21021" w:rsidRDefault="00000000">
      <w:pPr>
        <w:spacing w:after="0" w:line="240" w:lineRule="auto"/>
        <w:rPr>
          <w:rFonts w:ascii="Libre Baskerville" w:eastAsia="Libre Baskerville" w:hAnsi="Libre Baskerville" w:cs="Libre Baskerville"/>
          <w:b/>
          <w:sz w:val="27"/>
          <w:szCs w:val="27"/>
        </w:rPr>
      </w:pPr>
      <w:r>
        <w:rPr>
          <w:rFonts w:ascii="Libre Baskerville" w:eastAsia="Libre Baskerville" w:hAnsi="Libre Baskerville" w:cs="Libre Baskerville"/>
          <w:b/>
          <w:sz w:val="27"/>
          <w:szCs w:val="27"/>
        </w:rPr>
        <w:t>Summary</w:t>
      </w:r>
    </w:p>
    <w:p w14:paraId="00000003" w14:textId="77777777" w:rsidR="00D21021" w:rsidRDefault="00D21021">
      <w:pPr>
        <w:spacing w:after="0" w:line="240" w:lineRule="auto"/>
        <w:rPr>
          <w:rFonts w:ascii="Libre Baskerville" w:eastAsia="Libre Baskerville" w:hAnsi="Libre Baskerville" w:cs="Libre Baskerville"/>
        </w:rPr>
      </w:pPr>
    </w:p>
    <w:p w14:paraId="00000004" w14:textId="77777777" w:rsidR="00D21021" w:rsidRDefault="00000000">
      <w:pPr>
        <w:spacing w:after="0" w:line="240" w:lineRule="auto"/>
        <w:rPr>
          <w:rFonts w:ascii="Libre Baskerville" w:eastAsia="Libre Baskerville" w:hAnsi="Libre Baskerville" w:cs="Libre Baskerville"/>
        </w:rPr>
      </w:pPr>
      <w:r w:rsidRPr="000903C4">
        <w:rPr>
          <w:rFonts w:ascii="Libre Baskerville" w:eastAsia="Libre Baskerville" w:hAnsi="Libre Baskerville" w:cs="Libre Baskerville"/>
        </w:rPr>
        <w:t xml:space="preserve">Detail-oriented, dependable and conscientious with experience in clerical support and data management. </w:t>
      </w:r>
    </w:p>
    <w:p w14:paraId="29B00E4B" w14:textId="77777777" w:rsidR="000903C4" w:rsidRDefault="000903C4">
      <w:pPr>
        <w:spacing w:after="0" w:line="240" w:lineRule="auto"/>
        <w:rPr>
          <w:rFonts w:ascii="Libre Baskerville" w:eastAsia="Libre Baskerville" w:hAnsi="Libre Baskerville" w:cs="Libre Baskerville"/>
        </w:rPr>
      </w:pPr>
    </w:p>
    <w:p w14:paraId="6E04A33B" w14:textId="77777777" w:rsidR="000903C4" w:rsidRDefault="000903C4" w:rsidP="000903C4">
      <w:pPr>
        <w:spacing w:after="0" w:line="240" w:lineRule="auto"/>
        <w:rPr>
          <w:rFonts w:ascii="Libre Baskerville" w:eastAsia="Libre Baskerville" w:hAnsi="Libre Baskerville" w:cs="Libre Baskerville"/>
          <w:b/>
          <w:sz w:val="27"/>
          <w:szCs w:val="27"/>
        </w:rPr>
      </w:pPr>
      <w:r>
        <w:rPr>
          <w:rFonts w:ascii="Libre Baskerville" w:eastAsia="Libre Baskerville" w:hAnsi="Libre Baskerville" w:cs="Libre Baskerville"/>
          <w:b/>
          <w:sz w:val="27"/>
          <w:szCs w:val="27"/>
        </w:rPr>
        <w:t>Work Experience</w:t>
      </w:r>
    </w:p>
    <w:p w14:paraId="42F70412" w14:textId="77777777" w:rsidR="000903C4" w:rsidRDefault="000903C4" w:rsidP="000903C4">
      <w:pPr>
        <w:spacing w:after="0" w:line="240" w:lineRule="auto"/>
        <w:rPr>
          <w:rFonts w:ascii="Libre Baskerville" w:eastAsia="Libre Baskerville" w:hAnsi="Libre Baskerville" w:cs="Libre Baskerville"/>
          <w:b/>
          <w:sz w:val="27"/>
          <w:szCs w:val="27"/>
        </w:rPr>
      </w:pPr>
    </w:p>
    <w:p w14:paraId="19640746" w14:textId="60A845D9" w:rsidR="000903C4" w:rsidRDefault="000903C4" w:rsidP="000903C4">
      <w:pPr>
        <w:spacing w:after="0" w:line="240" w:lineRule="auto"/>
        <w:rPr>
          <w:rFonts w:ascii="Libre Baskerville" w:eastAsia="Libre Baskerville" w:hAnsi="Libre Baskerville" w:cs="Libre Baskerville"/>
          <w:b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sz w:val="24"/>
          <w:szCs w:val="24"/>
        </w:rPr>
        <w:t xml:space="preserve">Office Assistant </w:t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i/>
          <w:sz w:val="24"/>
          <w:szCs w:val="24"/>
        </w:rPr>
        <w:t>Fall 2024 – Ongoing</w:t>
      </w:r>
    </w:p>
    <w:p w14:paraId="2D77CF03" w14:textId="77777777" w:rsidR="000903C4" w:rsidRDefault="000903C4" w:rsidP="000903C4">
      <w:pPr>
        <w:spacing w:after="0" w:line="240" w:lineRule="auto"/>
        <w:rPr>
          <w:rFonts w:ascii="Libre Baskerville" w:eastAsia="Libre Baskerville" w:hAnsi="Libre Baskerville" w:cs="Libre Baskerville"/>
          <w:i/>
          <w:sz w:val="24"/>
          <w:szCs w:val="24"/>
        </w:rPr>
      </w:pPr>
      <w:r w:rsidRPr="00C0028E">
        <w:rPr>
          <w:rFonts w:ascii="Libre Baskerville" w:eastAsia="Libre Baskerville" w:hAnsi="Libre Baskerville" w:cs="Libre Baskerville"/>
          <w:bCs/>
          <w:sz w:val="24"/>
          <w:szCs w:val="24"/>
        </w:rPr>
        <w:t>American Senior Benefits</w:t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 xml:space="preserve"> </w:t>
      </w:r>
      <w:r>
        <w:rPr>
          <w:rFonts w:ascii="Libre Baskerville" w:eastAsia="Libre Baskerville" w:hAnsi="Libre Baskerville" w:cs="Libre Baskerville"/>
          <w:sz w:val="24"/>
          <w:szCs w:val="24"/>
        </w:rPr>
        <w:t xml:space="preserve">| Farmington, CT | </w:t>
      </w:r>
    </w:p>
    <w:p w14:paraId="684D83F9" w14:textId="77777777" w:rsidR="000903C4" w:rsidRPr="000903C4" w:rsidRDefault="000903C4" w:rsidP="000903C4">
      <w:pPr>
        <w:numPr>
          <w:ilvl w:val="0"/>
          <w:numId w:val="7"/>
        </w:numPr>
        <w:spacing w:after="0" w:line="240" w:lineRule="auto"/>
        <w:rPr>
          <w:rFonts w:ascii="Libre Baskerville" w:eastAsia="Libre Baskerville" w:hAnsi="Libre Baskerville" w:cs="Libre Baskerville"/>
        </w:rPr>
      </w:pPr>
      <w:r w:rsidRPr="000903C4">
        <w:rPr>
          <w:rFonts w:ascii="Libre Baskerville" w:eastAsia="Libre Baskerville" w:hAnsi="Libre Baskerville" w:cs="Libre Baskerville"/>
          <w:b/>
        </w:rPr>
        <w:t>Copy, collate, and consolidate materials</w:t>
      </w:r>
      <w:r w:rsidRPr="000903C4">
        <w:rPr>
          <w:rFonts w:ascii="Libre Baskerville" w:eastAsia="Libre Baskerville" w:hAnsi="Libre Baskerville" w:cs="Libre Baskerville"/>
        </w:rPr>
        <w:t xml:space="preserve"> – Prepare reports and packets, ensure accuracy in documentation.</w:t>
      </w:r>
    </w:p>
    <w:p w14:paraId="00CCD827" w14:textId="0661E8A4" w:rsidR="000903C4" w:rsidRPr="000903C4" w:rsidRDefault="000903C4" w:rsidP="000903C4">
      <w:pPr>
        <w:numPr>
          <w:ilvl w:val="0"/>
          <w:numId w:val="7"/>
        </w:numPr>
        <w:spacing w:after="280" w:line="240" w:lineRule="auto"/>
        <w:rPr>
          <w:rFonts w:ascii="Libre Baskerville" w:eastAsia="Libre Baskerville" w:hAnsi="Libre Baskerville" w:cs="Libre Baskerville"/>
        </w:rPr>
      </w:pPr>
      <w:r w:rsidRPr="000903C4">
        <w:rPr>
          <w:rFonts w:ascii="Libre Baskerville" w:eastAsia="Libre Baskerville" w:hAnsi="Libre Baskerville" w:cs="Libre Baskerville"/>
          <w:b/>
        </w:rPr>
        <w:t>Provide administrative support</w:t>
      </w:r>
      <w:r w:rsidRPr="000903C4">
        <w:rPr>
          <w:rFonts w:ascii="Libre Baskerville" w:eastAsia="Libre Baskerville" w:hAnsi="Libre Baskerville" w:cs="Libre Baskerville"/>
        </w:rPr>
        <w:t xml:space="preserve"> - </w:t>
      </w:r>
      <w:r w:rsidR="004B48BA">
        <w:rPr>
          <w:rFonts w:ascii="Libre Baskerville" w:eastAsia="Libre Baskerville" w:hAnsi="Libre Baskerville" w:cs="Libre Baskerville"/>
        </w:rPr>
        <w:t>H</w:t>
      </w:r>
      <w:r w:rsidRPr="000903C4">
        <w:rPr>
          <w:rFonts w:ascii="Libre Baskerville" w:eastAsia="Libre Baskerville" w:hAnsi="Libre Baskerville" w:cs="Libre Baskerville"/>
        </w:rPr>
        <w:t xml:space="preserve">andle correspondence, </w:t>
      </w:r>
      <w:r w:rsidR="00213AFE">
        <w:rPr>
          <w:rFonts w:ascii="Libre Baskerville" w:eastAsia="Libre Baskerville" w:hAnsi="Libre Baskerville" w:cs="Libre Baskerville"/>
        </w:rPr>
        <w:t xml:space="preserve">present client updates. </w:t>
      </w:r>
    </w:p>
    <w:p w14:paraId="7CE61F2D" w14:textId="2227D2FC" w:rsidR="004B48BA" w:rsidRDefault="000903C4" w:rsidP="000903C4">
      <w:pPr>
        <w:spacing w:after="0" w:line="240" w:lineRule="auto"/>
        <w:rPr>
          <w:rFonts w:ascii="Libre Baskerville" w:eastAsia="Libre Baskerville" w:hAnsi="Libre Baskerville" w:cs="Libre Baskerville"/>
          <w:b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sz w:val="24"/>
          <w:szCs w:val="24"/>
        </w:rPr>
        <w:t xml:space="preserve">Human Resources </w:t>
      </w:r>
      <w:proofErr w:type="gramStart"/>
      <w:r>
        <w:rPr>
          <w:rFonts w:ascii="Libre Baskerville" w:eastAsia="Libre Baskerville" w:hAnsi="Libre Baskerville" w:cs="Libre Baskerville"/>
          <w:b/>
          <w:sz w:val="24"/>
          <w:szCs w:val="24"/>
        </w:rPr>
        <w:t>Intern</w:t>
      </w:r>
      <w:r w:rsidR="004B48BA">
        <w:rPr>
          <w:rFonts w:ascii="Libre Baskerville" w:eastAsia="Libre Baskerville" w:hAnsi="Libre Baskerville" w:cs="Libre Baskerville"/>
          <w:b/>
          <w:sz w:val="24"/>
          <w:szCs w:val="24"/>
        </w:rPr>
        <w:t xml:space="preserve">  </w:t>
      </w:r>
      <w:r w:rsidR="004B48BA"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proofErr w:type="gramEnd"/>
      <w:r w:rsidR="004B48BA"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 w:rsidR="004B48BA"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 w:rsidR="004B48BA"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 w:rsidR="004B48BA"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 w:rsidR="004B48BA">
        <w:rPr>
          <w:rFonts w:ascii="Libre Baskerville" w:eastAsia="Libre Baskerville" w:hAnsi="Libre Baskerville" w:cs="Libre Baskerville"/>
          <w:i/>
          <w:sz w:val="24"/>
          <w:szCs w:val="24"/>
        </w:rPr>
        <w:t>Fall 2021 – Winter 2024</w:t>
      </w:r>
    </w:p>
    <w:p w14:paraId="4D8D0AD6" w14:textId="765B2CA9" w:rsidR="000903C4" w:rsidRDefault="000903C4" w:rsidP="000903C4">
      <w:pPr>
        <w:spacing w:after="0" w:line="240" w:lineRule="auto"/>
        <w:rPr>
          <w:rFonts w:ascii="Libre Baskerville" w:eastAsia="Libre Baskerville" w:hAnsi="Libre Baskerville" w:cs="Libre Baskerville"/>
          <w:sz w:val="24"/>
          <w:szCs w:val="24"/>
        </w:rPr>
      </w:pPr>
      <w:r w:rsidRPr="004B48BA">
        <w:rPr>
          <w:rFonts w:ascii="Libre Baskerville" w:eastAsia="Libre Baskerville" w:hAnsi="Libre Baskerville" w:cs="Libre Baskerville"/>
          <w:bCs/>
          <w:sz w:val="24"/>
          <w:szCs w:val="24"/>
        </w:rPr>
        <w:t>City of Waterbury</w:t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 xml:space="preserve"> </w:t>
      </w:r>
      <w:r>
        <w:rPr>
          <w:rFonts w:ascii="Libre Baskerville" w:eastAsia="Libre Baskerville" w:hAnsi="Libre Baskerville" w:cs="Libre Baskerville"/>
          <w:sz w:val="24"/>
          <w:szCs w:val="24"/>
        </w:rPr>
        <w:t xml:space="preserve">| Waterbury, CT | </w:t>
      </w:r>
    </w:p>
    <w:p w14:paraId="36E59633" w14:textId="413FED69" w:rsidR="000903C4" w:rsidRPr="000903C4" w:rsidRDefault="00213AFE" w:rsidP="000903C4">
      <w:pPr>
        <w:numPr>
          <w:ilvl w:val="0"/>
          <w:numId w:val="7"/>
        </w:numPr>
        <w:spacing w:after="0" w:line="240" w:lineRule="auto"/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  <w:b/>
        </w:rPr>
        <w:t>O</w:t>
      </w:r>
      <w:r w:rsidR="000903C4" w:rsidRPr="000903C4">
        <w:rPr>
          <w:rFonts w:ascii="Libre Baskerville" w:eastAsia="Libre Baskerville" w:hAnsi="Libre Baskerville" w:cs="Libre Baskerville"/>
          <w:b/>
        </w:rPr>
        <w:t>ffice machine</w:t>
      </w:r>
      <w:r>
        <w:rPr>
          <w:rFonts w:ascii="Libre Baskerville" w:eastAsia="Libre Baskerville" w:hAnsi="Libre Baskerville" w:cs="Libre Baskerville"/>
          <w:b/>
        </w:rPr>
        <w:t>ry</w:t>
      </w:r>
      <w:r w:rsidR="000903C4" w:rsidRPr="000903C4">
        <w:rPr>
          <w:rFonts w:ascii="Libre Baskerville" w:eastAsia="Libre Baskerville" w:hAnsi="Libre Baskerville" w:cs="Libre Baskerville"/>
        </w:rPr>
        <w:t xml:space="preserve"> – </w:t>
      </w:r>
      <w:r>
        <w:rPr>
          <w:rFonts w:ascii="Libre Baskerville" w:eastAsia="Libre Baskerville" w:hAnsi="Libre Baskerville" w:cs="Libre Baskerville"/>
        </w:rPr>
        <w:t>Operated</w:t>
      </w:r>
      <w:r w:rsidR="000903C4" w:rsidRPr="000903C4">
        <w:rPr>
          <w:rFonts w:ascii="Libre Baskerville" w:eastAsia="Libre Baskerville" w:hAnsi="Libre Baskerville" w:cs="Libre Baskerville"/>
        </w:rPr>
        <w:t xml:space="preserve"> printers, copiers, fax machines, and shredders for daily tasks.</w:t>
      </w:r>
    </w:p>
    <w:p w14:paraId="20BFFB65" w14:textId="0C9860B0" w:rsidR="000903C4" w:rsidRPr="000903C4" w:rsidRDefault="000903C4" w:rsidP="000903C4">
      <w:pPr>
        <w:numPr>
          <w:ilvl w:val="0"/>
          <w:numId w:val="7"/>
        </w:numPr>
        <w:spacing w:after="0" w:line="240" w:lineRule="auto"/>
        <w:rPr>
          <w:rFonts w:ascii="Libre Baskerville" w:eastAsia="Libre Baskerville" w:hAnsi="Libre Baskerville" w:cs="Libre Baskerville"/>
        </w:rPr>
      </w:pPr>
      <w:r w:rsidRPr="000903C4">
        <w:rPr>
          <w:rFonts w:ascii="Libre Baskerville" w:eastAsia="Libre Baskerville" w:hAnsi="Libre Baskerville" w:cs="Libre Baskerville"/>
          <w:b/>
        </w:rPr>
        <w:t>Managed data and files</w:t>
      </w:r>
      <w:r w:rsidRPr="000903C4">
        <w:rPr>
          <w:rFonts w:ascii="Libre Baskerville" w:eastAsia="Libre Baskerville" w:hAnsi="Libre Baskerville" w:cs="Libre Baskerville"/>
        </w:rPr>
        <w:t xml:space="preserve"> – Entered and updated records, organized files and documents for quick access.</w:t>
      </w:r>
    </w:p>
    <w:p w14:paraId="1C0E8FD8" w14:textId="77777777" w:rsidR="00213AFE" w:rsidRDefault="00213AFE" w:rsidP="000903C4">
      <w:pPr>
        <w:spacing w:after="0" w:line="240" w:lineRule="auto"/>
        <w:rPr>
          <w:rFonts w:ascii="Libre Baskerville" w:eastAsia="Libre Baskerville" w:hAnsi="Libre Baskerville" w:cs="Libre Baskerville"/>
          <w:b/>
        </w:rPr>
      </w:pPr>
    </w:p>
    <w:p w14:paraId="7229B041" w14:textId="7E40EE9A" w:rsidR="004B48BA" w:rsidRDefault="000903C4" w:rsidP="000903C4">
      <w:pPr>
        <w:spacing w:after="0" w:line="240" w:lineRule="auto"/>
        <w:rPr>
          <w:rFonts w:ascii="Libre Baskerville" w:eastAsia="Libre Baskerville" w:hAnsi="Libre Baskerville" w:cs="Libre Baskerville"/>
          <w:b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sz w:val="24"/>
          <w:szCs w:val="24"/>
        </w:rPr>
        <w:t>Greeter</w:t>
      </w:r>
      <w:r w:rsidR="004B48BA"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 w:rsidR="004B48BA"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 w:rsidR="004B48BA"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 w:rsidR="004B48BA"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 w:rsidR="004B48BA"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 w:rsidR="004B48BA"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 w:rsidR="004B48BA"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 w:rsidR="004B48BA"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 w:rsidR="004B48BA"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 w:rsidR="004B48BA">
        <w:rPr>
          <w:rFonts w:ascii="Libre Baskerville" w:eastAsia="Libre Baskerville" w:hAnsi="Libre Baskerville" w:cs="Libre Baskerville"/>
          <w:i/>
          <w:sz w:val="24"/>
          <w:szCs w:val="24"/>
        </w:rPr>
        <w:t>Summer 2020</w:t>
      </w:r>
    </w:p>
    <w:p w14:paraId="35B086CD" w14:textId="470D81CE" w:rsidR="000903C4" w:rsidRDefault="000903C4" w:rsidP="000903C4">
      <w:pPr>
        <w:spacing w:after="0" w:line="240" w:lineRule="auto"/>
        <w:rPr>
          <w:rFonts w:ascii="Libre Baskerville" w:eastAsia="Libre Baskerville" w:hAnsi="Libre Baskerville" w:cs="Libre Baskerville"/>
          <w:sz w:val="24"/>
          <w:szCs w:val="24"/>
        </w:rPr>
      </w:pPr>
      <w:r w:rsidRPr="004B48BA">
        <w:rPr>
          <w:rFonts w:ascii="Libre Baskerville" w:eastAsia="Libre Baskerville" w:hAnsi="Libre Baskerville" w:cs="Libre Baskerville"/>
          <w:bCs/>
          <w:sz w:val="24"/>
          <w:szCs w:val="24"/>
        </w:rPr>
        <w:t>BJ’s Wholesale Club</w:t>
      </w:r>
      <w:r>
        <w:rPr>
          <w:rFonts w:ascii="Libre Baskerville" w:eastAsia="Libre Baskerville" w:hAnsi="Libre Baskerville" w:cs="Libre Baskerville"/>
          <w:sz w:val="24"/>
          <w:szCs w:val="24"/>
        </w:rPr>
        <w:t xml:space="preserve"> | Waterbury, CT |</w:t>
      </w:r>
    </w:p>
    <w:p w14:paraId="50304807" w14:textId="77777777" w:rsidR="000903C4" w:rsidRPr="000903C4" w:rsidRDefault="000903C4" w:rsidP="000903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bre Baskerville" w:eastAsia="Libre Baskerville" w:hAnsi="Libre Baskerville" w:cs="Libre Baskerville"/>
          <w:color w:val="000000"/>
        </w:rPr>
      </w:pPr>
      <w:r w:rsidRPr="000903C4">
        <w:rPr>
          <w:rFonts w:ascii="Libre Baskerville" w:eastAsia="Libre Baskerville" w:hAnsi="Libre Baskerville" w:cs="Libre Baskerville"/>
          <w:b/>
          <w:color w:val="000000"/>
        </w:rPr>
        <w:t xml:space="preserve">Greeted customers and </w:t>
      </w:r>
      <w:proofErr w:type="gramStart"/>
      <w:r w:rsidRPr="000903C4">
        <w:rPr>
          <w:rFonts w:ascii="Libre Baskerville" w:eastAsia="Libre Baskerville" w:hAnsi="Libre Baskerville" w:cs="Libre Baskerville"/>
          <w:b/>
          <w:color w:val="000000"/>
        </w:rPr>
        <w:t>provided assistance</w:t>
      </w:r>
      <w:proofErr w:type="gramEnd"/>
      <w:r w:rsidRPr="000903C4">
        <w:rPr>
          <w:rFonts w:ascii="Libre Baskerville" w:eastAsia="Libre Baskerville" w:hAnsi="Libre Baskerville" w:cs="Libre Baskerville"/>
          <w:color w:val="000000"/>
        </w:rPr>
        <w:t xml:space="preserve"> – Welcomed shoppers with a friendly demeanor and ensured a positive experience.</w:t>
      </w:r>
    </w:p>
    <w:p w14:paraId="67482169" w14:textId="256C9426" w:rsidR="000903C4" w:rsidRPr="000903C4" w:rsidRDefault="00213AFE" w:rsidP="000903C4">
      <w:pPr>
        <w:numPr>
          <w:ilvl w:val="0"/>
          <w:numId w:val="1"/>
        </w:numPr>
        <w:spacing w:after="280" w:line="240" w:lineRule="auto"/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  <w:b/>
        </w:rPr>
        <w:t>Inventory Support</w:t>
      </w:r>
      <w:r w:rsidR="000903C4" w:rsidRPr="000903C4">
        <w:rPr>
          <w:rFonts w:ascii="Libre Baskerville" w:eastAsia="Libre Baskerville" w:hAnsi="Libre Baskerville" w:cs="Libre Baskerville"/>
        </w:rPr>
        <w:t xml:space="preserve"> – Assisted in </w:t>
      </w:r>
      <w:r>
        <w:rPr>
          <w:rFonts w:ascii="Libre Baskerville" w:eastAsia="Libre Baskerville" w:hAnsi="Libre Baskerville" w:cs="Libre Baskerville"/>
        </w:rPr>
        <w:t>locating</w:t>
      </w:r>
      <w:r w:rsidR="000903C4" w:rsidRPr="000903C4">
        <w:rPr>
          <w:rFonts w:ascii="Libre Baskerville" w:eastAsia="Libre Baskerville" w:hAnsi="Libre Baskerville" w:cs="Libre Baskerville"/>
        </w:rPr>
        <w:t xml:space="preserve"> merchandise </w:t>
      </w:r>
      <w:r>
        <w:rPr>
          <w:rFonts w:ascii="Libre Baskerville" w:eastAsia="Libre Baskerville" w:hAnsi="Libre Baskerville" w:cs="Libre Baskerville"/>
        </w:rPr>
        <w:t>for customers.</w:t>
      </w:r>
    </w:p>
    <w:p w14:paraId="0493CE4E" w14:textId="19C81B85" w:rsidR="004B48BA" w:rsidRDefault="004B48BA" w:rsidP="000903C4">
      <w:pPr>
        <w:spacing w:after="0" w:line="240" w:lineRule="auto"/>
        <w:rPr>
          <w:rFonts w:ascii="Libre Baskerville" w:eastAsia="Libre Baskerville" w:hAnsi="Libre Baskerville" w:cs="Libre Baskerville"/>
          <w:b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sz w:val="24"/>
          <w:szCs w:val="24"/>
        </w:rPr>
        <w:t>Office Assistant</w:t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i/>
          <w:sz w:val="24"/>
          <w:szCs w:val="24"/>
        </w:rPr>
        <w:t>Summer 2017</w:t>
      </w:r>
    </w:p>
    <w:p w14:paraId="5536B66C" w14:textId="0A31E1A7" w:rsidR="000903C4" w:rsidRDefault="000903C4" w:rsidP="000903C4">
      <w:pPr>
        <w:spacing w:after="0" w:line="240" w:lineRule="auto"/>
        <w:rPr>
          <w:rFonts w:ascii="Libre Baskerville" w:eastAsia="Libre Baskerville" w:hAnsi="Libre Baskerville" w:cs="Libre Baskerville"/>
          <w:sz w:val="24"/>
          <w:szCs w:val="24"/>
        </w:rPr>
      </w:pPr>
      <w:r w:rsidRPr="004B48BA">
        <w:rPr>
          <w:rFonts w:ascii="Libre Baskerville" w:eastAsia="Libre Baskerville" w:hAnsi="Libre Baskerville" w:cs="Libre Baskerville"/>
          <w:bCs/>
          <w:sz w:val="24"/>
          <w:szCs w:val="24"/>
        </w:rPr>
        <w:t>Shaker’s Kia</w:t>
      </w:r>
      <w:r>
        <w:rPr>
          <w:rFonts w:ascii="Libre Baskerville" w:eastAsia="Libre Baskerville" w:hAnsi="Libre Baskerville" w:cs="Libre Baskerville"/>
          <w:sz w:val="24"/>
          <w:szCs w:val="24"/>
        </w:rPr>
        <w:t xml:space="preserve"> | Watertown, CT | </w:t>
      </w:r>
    </w:p>
    <w:p w14:paraId="2F01420D" w14:textId="7D00D87B" w:rsidR="000903C4" w:rsidRDefault="000903C4" w:rsidP="000903C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bre Baskerville" w:eastAsia="Libre Baskerville" w:hAnsi="Libre Baskerville" w:cs="Libre Baskerville"/>
          <w:color w:val="000000"/>
        </w:rPr>
      </w:pPr>
      <w:r w:rsidRPr="000903C4">
        <w:rPr>
          <w:rFonts w:ascii="Libre Baskerville" w:eastAsia="Libre Baskerville" w:hAnsi="Libre Baskerville" w:cs="Libre Baskerville"/>
          <w:b/>
          <w:color w:val="000000"/>
        </w:rPr>
        <w:t>Completed clerical work</w:t>
      </w:r>
      <w:r w:rsidRPr="000903C4">
        <w:rPr>
          <w:rFonts w:ascii="Libre Baskerville" w:eastAsia="Libre Baskerville" w:hAnsi="Libre Baskerville" w:cs="Libre Baskerville"/>
          <w:color w:val="000000"/>
        </w:rPr>
        <w:t xml:space="preserve"> – Performed general office tasks to support daily operations.</w:t>
      </w:r>
    </w:p>
    <w:p w14:paraId="2E5CB095" w14:textId="77777777" w:rsidR="004B48BA" w:rsidRPr="000903C4" w:rsidRDefault="004B48BA" w:rsidP="004B48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Libre Baskerville" w:eastAsia="Libre Baskerville" w:hAnsi="Libre Baskerville" w:cs="Libre Baskerville"/>
          <w:color w:val="000000"/>
        </w:rPr>
      </w:pPr>
    </w:p>
    <w:p w14:paraId="5E4FA704" w14:textId="483F659A" w:rsidR="000903C4" w:rsidRPr="004B48BA" w:rsidRDefault="004B48BA" w:rsidP="004B48BA">
      <w:pPr>
        <w:spacing w:after="0" w:line="240" w:lineRule="auto"/>
        <w:rPr>
          <w:rFonts w:ascii="Libre Baskerville" w:eastAsia="Libre Baskerville" w:hAnsi="Libre Baskerville" w:cs="Libre Baskerville"/>
          <w:b/>
          <w:bCs/>
          <w:sz w:val="24"/>
          <w:szCs w:val="24"/>
        </w:rPr>
      </w:pPr>
      <w:r w:rsidRPr="004B48BA">
        <w:rPr>
          <w:rFonts w:ascii="Libre Baskerville" w:eastAsia="Libre Baskerville" w:hAnsi="Libre Baskerville" w:cs="Libre Baskerville"/>
          <w:b/>
          <w:bCs/>
          <w:sz w:val="24"/>
          <w:szCs w:val="24"/>
        </w:rPr>
        <w:t>Intern</w:t>
      </w:r>
      <w:r>
        <w:rPr>
          <w:rFonts w:ascii="Libre Baskerville" w:eastAsia="Libre Baskerville" w:hAnsi="Libre Baskerville" w:cs="Libre Baskerville"/>
          <w:b/>
          <w:bCs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bCs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bCs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bCs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bCs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bCs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bCs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bCs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bCs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i/>
          <w:sz w:val="24"/>
          <w:szCs w:val="24"/>
        </w:rPr>
        <w:t>Summer 2016</w:t>
      </w:r>
    </w:p>
    <w:p w14:paraId="30C72A6F" w14:textId="6F754E53" w:rsidR="000903C4" w:rsidRDefault="000903C4" w:rsidP="000903C4">
      <w:pPr>
        <w:spacing w:after="0" w:line="240" w:lineRule="auto"/>
        <w:rPr>
          <w:rFonts w:ascii="Libre Baskerville" w:eastAsia="Libre Baskerville" w:hAnsi="Libre Baskerville" w:cs="Libre Baskerville"/>
          <w:sz w:val="24"/>
          <w:szCs w:val="24"/>
        </w:rPr>
      </w:pPr>
      <w:r w:rsidRPr="004B48BA">
        <w:rPr>
          <w:rFonts w:ascii="Libre Baskerville" w:eastAsia="Libre Baskerville" w:hAnsi="Libre Baskerville" w:cs="Libre Baskerville"/>
          <w:bCs/>
          <w:sz w:val="24"/>
          <w:szCs w:val="24"/>
        </w:rPr>
        <w:t>Oxford Public Library</w:t>
      </w:r>
      <w:r>
        <w:rPr>
          <w:rFonts w:ascii="Libre Baskerville" w:eastAsia="Libre Baskerville" w:hAnsi="Libre Baskerville" w:cs="Libre Baskerville"/>
          <w:sz w:val="24"/>
          <w:szCs w:val="24"/>
        </w:rPr>
        <w:t xml:space="preserve"> | Oxford, CT | </w:t>
      </w:r>
    </w:p>
    <w:p w14:paraId="63B39FF7" w14:textId="77777777" w:rsidR="000903C4" w:rsidRPr="000903C4" w:rsidRDefault="000903C4" w:rsidP="000903C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bre Baskerville" w:eastAsia="Libre Baskerville" w:hAnsi="Libre Baskerville" w:cs="Libre Baskerville"/>
          <w:color w:val="000000"/>
        </w:rPr>
      </w:pPr>
      <w:r w:rsidRPr="000903C4">
        <w:rPr>
          <w:rFonts w:ascii="Libre Baskerville" w:eastAsia="Libre Baskerville" w:hAnsi="Libre Baskerville" w:cs="Libre Baskerville"/>
          <w:b/>
          <w:color w:val="000000"/>
        </w:rPr>
        <w:t>Organized books and media</w:t>
      </w:r>
      <w:r w:rsidRPr="000903C4">
        <w:rPr>
          <w:rFonts w:ascii="Libre Baskerville" w:eastAsia="Libre Baskerville" w:hAnsi="Libre Baskerville" w:cs="Libre Baskerville"/>
          <w:color w:val="000000"/>
        </w:rPr>
        <w:t xml:space="preserve"> – Sorted and shelved materials, maintained order in collections, and ensured easy access for patrons.</w:t>
      </w:r>
    </w:p>
    <w:p w14:paraId="6F350AE8" w14:textId="77777777" w:rsidR="000903C4" w:rsidRDefault="000903C4" w:rsidP="00090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Libre Baskerville" w:eastAsia="Libre Baskerville" w:hAnsi="Libre Baskerville" w:cs="Libre Baskerville"/>
          <w:color w:val="000000"/>
          <w:sz w:val="24"/>
          <w:szCs w:val="24"/>
        </w:rPr>
      </w:pPr>
    </w:p>
    <w:p w14:paraId="2EFF73B8" w14:textId="70842ECB" w:rsidR="004B48BA" w:rsidRPr="004B48BA" w:rsidRDefault="004B48BA" w:rsidP="000903C4">
      <w:pPr>
        <w:spacing w:after="0" w:line="240" w:lineRule="auto"/>
        <w:rPr>
          <w:rFonts w:ascii="Libre Baskerville" w:eastAsia="Libre Baskerville" w:hAnsi="Libre Baskerville" w:cs="Libre Baskerville"/>
          <w:b/>
          <w:sz w:val="24"/>
          <w:szCs w:val="24"/>
        </w:rPr>
      </w:pPr>
      <w:r w:rsidRPr="004B48BA">
        <w:rPr>
          <w:rFonts w:ascii="Libre Baskerville" w:eastAsia="Libre Baskerville" w:hAnsi="Libre Baskerville" w:cs="Libre Baskerville"/>
          <w:b/>
          <w:sz w:val="24"/>
          <w:szCs w:val="24"/>
        </w:rPr>
        <w:t>Intern</w:t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b/>
          <w:sz w:val="24"/>
          <w:szCs w:val="24"/>
        </w:rPr>
        <w:tab/>
      </w:r>
      <w:r>
        <w:rPr>
          <w:rFonts w:ascii="Libre Baskerville" w:eastAsia="Libre Baskerville" w:hAnsi="Libre Baskerville" w:cs="Libre Baskerville"/>
          <w:i/>
          <w:sz w:val="24"/>
          <w:szCs w:val="24"/>
        </w:rPr>
        <w:t>Summer 2015</w:t>
      </w:r>
    </w:p>
    <w:p w14:paraId="7D0CB70B" w14:textId="74321ABA" w:rsidR="000903C4" w:rsidRDefault="000903C4" w:rsidP="000903C4">
      <w:pPr>
        <w:spacing w:after="0" w:line="240" w:lineRule="auto"/>
        <w:rPr>
          <w:rFonts w:ascii="Libre Baskerville" w:eastAsia="Libre Baskerville" w:hAnsi="Libre Baskerville" w:cs="Libre Baskerville"/>
          <w:i/>
          <w:sz w:val="24"/>
          <w:szCs w:val="24"/>
        </w:rPr>
      </w:pPr>
      <w:r w:rsidRPr="004B48BA">
        <w:rPr>
          <w:rFonts w:ascii="Libre Baskerville" w:eastAsia="Libre Baskerville" w:hAnsi="Libre Baskerville" w:cs="Libre Baskerville"/>
          <w:bCs/>
          <w:sz w:val="24"/>
          <w:szCs w:val="24"/>
        </w:rPr>
        <w:t>Hispanic Coalition</w:t>
      </w:r>
      <w:r>
        <w:rPr>
          <w:rFonts w:ascii="Libre Baskerville" w:eastAsia="Libre Baskerville" w:hAnsi="Libre Baskerville" w:cs="Libre Baskerville"/>
          <w:sz w:val="24"/>
          <w:szCs w:val="24"/>
        </w:rPr>
        <w:t xml:space="preserve"> | Waterbury, CT | </w:t>
      </w:r>
    </w:p>
    <w:p w14:paraId="2B86D0CA" w14:textId="0CC70D6F" w:rsidR="000903C4" w:rsidRPr="00213AFE" w:rsidRDefault="00213AFE" w:rsidP="00213A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  <w:b/>
          <w:color w:val="000000"/>
        </w:rPr>
        <w:t xml:space="preserve">Brochure creation </w:t>
      </w:r>
      <w:r w:rsidRPr="000903C4">
        <w:rPr>
          <w:rFonts w:ascii="Libre Baskerville" w:eastAsia="Libre Baskerville" w:hAnsi="Libre Baskerville" w:cs="Libre Baskerville"/>
          <w:color w:val="000000"/>
        </w:rPr>
        <w:t>–</w:t>
      </w:r>
      <w:r>
        <w:rPr>
          <w:rFonts w:ascii="Libre Baskerville" w:eastAsia="Libre Baskerville" w:hAnsi="Libre Baskerville" w:cs="Libre Baskerville"/>
          <w:color w:val="000000"/>
        </w:rPr>
        <w:t xml:space="preserve"> Designed advertising materials in Canva to promote events.</w:t>
      </w:r>
    </w:p>
    <w:p w14:paraId="3D29274C" w14:textId="77777777" w:rsidR="00213AFE" w:rsidRPr="00213AFE" w:rsidRDefault="00213AFE" w:rsidP="0021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Libre Baskerville" w:eastAsia="Libre Baskerville" w:hAnsi="Libre Baskerville" w:cs="Libre Baskerville"/>
        </w:rPr>
      </w:pPr>
    </w:p>
    <w:p w14:paraId="0000001C" w14:textId="77777777" w:rsidR="00D21021" w:rsidRDefault="00000000">
      <w:pPr>
        <w:spacing w:after="280" w:line="240" w:lineRule="auto"/>
        <w:rPr>
          <w:rFonts w:ascii="Libre Baskerville" w:eastAsia="Libre Baskerville" w:hAnsi="Libre Baskerville" w:cs="Libre Baskerville"/>
          <w:b/>
          <w:sz w:val="27"/>
          <w:szCs w:val="27"/>
        </w:rPr>
      </w:pPr>
      <w:r>
        <w:rPr>
          <w:rFonts w:ascii="Libre Baskerville" w:eastAsia="Libre Baskerville" w:hAnsi="Libre Baskerville" w:cs="Libre Baskerville"/>
          <w:b/>
          <w:sz w:val="27"/>
          <w:szCs w:val="27"/>
        </w:rPr>
        <w:lastRenderedPageBreak/>
        <w:t>Volunteer Experience</w:t>
      </w:r>
    </w:p>
    <w:p w14:paraId="0000001D" w14:textId="77777777" w:rsidR="00D21021" w:rsidRDefault="00000000">
      <w:pPr>
        <w:spacing w:after="0" w:line="240" w:lineRule="auto"/>
        <w:rPr>
          <w:rFonts w:ascii="Libre Baskerville" w:eastAsia="Libre Baskerville" w:hAnsi="Libre Baskerville" w:cs="Libre Baskerville"/>
          <w:i/>
        </w:rPr>
      </w:pPr>
      <w:r w:rsidRPr="000903C4">
        <w:rPr>
          <w:rFonts w:ascii="Libre Baskerville" w:eastAsia="Libre Baskerville" w:hAnsi="Libre Baskerville" w:cs="Libre Baskerville"/>
          <w:b/>
        </w:rPr>
        <w:t>Woodbury Senior Center</w:t>
      </w:r>
      <w:r w:rsidRPr="000903C4">
        <w:rPr>
          <w:rFonts w:ascii="Libre Baskerville" w:eastAsia="Libre Baskerville" w:hAnsi="Libre Baskerville" w:cs="Libre Baskerville"/>
        </w:rPr>
        <w:t xml:space="preserve">| </w:t>
      </w:r>
      <w:r w:rsidRPr="000903C4">
        <w:rPr>
          <w:rFonts w:ascii="Libre Baskerville" w:eastAsia="Libre Baskerville" w:hAnsi="Libre Baskerville" w:cs="Libre Baskerville"/>
          <w:i/>
        </w:rPr>
        <w:t>2025 – Ongoing</w:t>
      </w:r>
    </w:p>
    <w:p w14:paraId="53B2C7FB" w14:textId="77777777" w:rsidR="004B48BA" w:rsidRPr="000903C4" w:rsidRDefault="004B48BA">
      <w:pPr>
        <w:spacing w:after="0" w:line="240" w:lineRule="auto"/>
        <w:rPr>
          <w:rFonts w:ascii="Libre Baskerville" w:eastAsia="Libre Baskerville" w:hAnsi="Libre Baskerville" w:cs="Libre Baskerville"/>
        </w:rPr>
      </w:pPr>
    </w:p>
    <w:p w14:paraId="0000001E" w14:textId="24690277" w:rsidR="00D21021" w:rsidRPr="000903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bre Baskerville" w:eastAsia="Libre Baskerville" w:hAnsi="Libre Baskerville" w:cs="Libre Baskerville"/>
          <w:color w:val="000000"/>
        </w:rPr>
      </w:pPr>
      <w:r w:rsidRPr="000903C4">
        <w:rPr>
          <w:rFonts w:ascii="Libre Baskerville" w:eastAsia="Libre Baskerville" w:hAnsi="Libre Baskerville" w:cs="Libre Baskerville"/>
          <w:b/>
          <w:color w:val="000000"/>
        </w:rPr>
        <w:t>Update patron records</w:t>
      </w:r>
      <w:r w:rsidRPr="000903C4">
        <w:rPr>
          <w:rFonts w:ascii="Libre Baskerville" w:eastAsia="Libre Baskerville" w:hAnsi="Libre Baskerville" w:cs="Libre Baskerville"/>
          <w:color w:val="000000"/>
        </w:rPr>
        <w:t xml:space="preserve"> – Maintain accurate records of senior center patrons by updating personal and service-related information.</w:t>
      </w:r>
    </w:p>
    <w:p w14:paraId="0000001F" w14:textId="7519F23C" w:rsidR="00D21021" w:rsidRPr="000903C4" w:rsidRDefault="00000000">
      <w:pPr>
        <w:numPr>
          <w:ilvl w:val="0"/>
          <w:numId w:val="2"/>
        </w:numPr>
        <w:spacing w:after="0" w:line="240" w:lineRule="auto"/>
        <w:rPr>
          <w:rFonts w:ascii="Libre Baskerville" w:eastAsia="Libre Baskerville" w:hAnsi="Libre Baskerville" w:cs="Libre Baskerville"/>
        </w:rPr>
      </w:pPr>
      <w:r w:rsidRPr="000903C4">
        <w:rPr>
          <w:rFonts w:ascii="Libre Baskerville" w:eastAsia="Libre Baskerville" w:hAnsi="Libre Baskerville" w:cs="Libre Baskerville"/>
          <w:b/>
        </w:rPr>
        <w:t>Clean equipment for patron use</w:t>
      </w:r>
      <w:r w:rsidRPr="000903C4">
        <w:rPr>
          <w:rFonts w:ascii="Libre Baskerville" w:eastAsia="Libre Baskerville" w:hAnsi="Libre Baskerville" w:cs="Libre Baskerville"/>
        </w:rPr>
        <w:t xml:space="preserve"> – Sanitiz</w:t>
      </w:r>
      <w:r w:rsidR="00213AFE">
        <w:rPr>
          <w:rFonts w:ascii="Libre Baskerville" w:eastAsia="Libre Baskerville" w:hAnsi="Libre Baskerville" w:cs="Libre Baskerville"/>
        </w:rPr>
        <w:t>e</w:t>
      </w:r>
      <w:r w:rsidRPr="000903C4">
        <w:rPr>
          <w:rFonts w:ascii="Libre Baskerville" w:eastAsia="Libre Baskerville" w:hAnsi="Libre Baskerville" w:cs="Libre Baskerville"/>
        </w:rPr>
        <w:t xml:space="preserve"> gym equipment and tables to ensure a clean and safe environment for visitors.</w:t>
      </w:r>
    </w:p>
    <w:p w14:paraId="00000020" w14:textId="6770B7C7" w:rsidR="00D21021" w:rsidRPr="000903C4" w:rsidRDefault="00000000">
      <w:pPr>
        <w:numPr>
          <w:ilvl w:val="0"/>
          <w:numId w:val="2"/>
        </w:numPr>
        <w:spacing w:after="280" w:line="240" w:lineRule="auto"/>
        <w:rPr>
          <w:rFonts w:ascii="Libre Baskerville" w:eastAsia="Libre Baskerville" w:hAnsi="Libre Baskerville" w:cs="Libre Baskerville"/>
        </w:rPr>
      </w:pPr>
      <w:r w:rsidRPr="000903C4">
        <w:rPr>
          <w:rFonts w:ascii="Libre Baskerville" w:eastAsia="Libre Baskerville" w:hAnsi="Libre Baskerville" w:cs="Libre Baskerville"/>
          <w:b/>
        </w:rPr>
        <w:t>Perform administrative office work</w:t>
      </w:r>
      <w:r w:rsidRPr="000903C4">
        <w:rPr>
          <w:rFonts w:ascii="Libre Baskerville" w:eastAsia="Libre Baskerville" w:hAnsi="Libre Baskerville" w:cs="Libre Baskerville"/>
        </w:rPr>
        <w:t xml:space="preserve"> – Assist with copying, filing, and organizing documents to support office operations</w:t>
      </w:r>
    </w:p>
    <w:p w14:paraId="00000021" w14:textId="77777777" w:rsidR="00D21021" w:rsidRPr="000903C4" w:rsidRDefault="00000000">
      <w:pPr>
        <w:spacing w:after="0" w:line="240" w:lineRule="auto"/>
        <w:rPr>
          <w:rFonts w:ascii="Libre Baskerville" w:eastAsia="Libre Baskerville" w:hAnsi="Libre Baskerville" w:cs="Libre Baskerville"/>
          <w:i/>
        </w:rPr>
      </w:pPr>
      <w:r w:rsidRPr="000903C4">
        <w:rPr>
          <w:rFonts w:ascii="Libre Baskerville" w:eastAsia="Libre Baskerville" w:hAnsi="Libre Baskerville" w:cs="Libre Baskerville"/>
          <w:b/>
        </w:rPr>
        <w:t>Region 14 Woodbury-Bethlehem Special Education Aide</w:t>
      </w:r>
      <w:r w:rsidRPr="000903C4">
        <w:rPr>
          <w:rFonts w:ascii="Libre Baskerville" w:eastAsia="Libre Baskerville" w:hAnsi="Libre Baskerville" w:cs="Libre Baskerville"/>
        </w:rPr>
        <w:t xml:space="preserve"> | </w:t>
      </w:r>
      <w:r w:rsidRPr="000903C4">
        <w:rPr>
          <w:rFonts w:ascii="Libre Baskerville" w:eastAsia="Libre Baskerville" w:hAnsi="Libre Baskerville" w:cs="Libre Baskerville"/>
          <w:i/>
        </w:rPr>
        <w:t>Summer 2019 &amp; Summer 2020</w:t>
      </w:r>
    </w:p>
    <w:p w14:paraId="0A7D753A" w14:textId="77777777" w:rsidR="000903C4" w:rsidRDefault="000903C4">
      <w:pPr>
        <w:spacing w:after="0" w:line="240" w:lineRule="auto"/>
        <w:rPr>
          <w:rFonts w:ascii="Libre Baskerville" w:eastAsia="Libre Baskerville" w:hAnsi="Libre Baskerville" w:cs="Libre Baskerville"/>
          <w:sz w:val="24"/>
          <w:szCs w:val="24"/>
        </w:rPr>
      </w:pPr>
    </w:p>
    <w:p w14:paraId="00000022" w14:textId="77777777" w:rsidR="00D21021" w:rsidRPr="000903C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bre Baskerville" w:eastAsia="Libre Baskerville" w:hAnsi="Libre Baskerville" w:cs="Libre Baskerville"/>
          <w:color w:val="000000"/>
        </w:rPr>
      </w:pPr>
      <w:r w:rsidRPr="000903C4">
        <w:rPr>
          <w:rFonts w:ascii="Libre Baskerville" w:eastAsia="Libre Baskerville" w:hAnsi="Libre Baskerville" w:cs="Libre Baskerville"/>
          <w:b/>
          <w:color w:val="000000"/>
        </w:rPr>
        <w:t>Assisted students during social activities</w:t>
      </w:r>
      <w:r w:rsidRPr="000903C4">
        <w:rPr>
          <w:rFonts w:ascii="Libre Baskerville" w:eastAsia="Libre Baskerville" w:hAnsi="Libre Baskerville" w:cs="Libre Baskerville"/>
          <w:color w:val="000000"/>
        </w:rPr>
        <w:t xml:space="preserve"> – Encouraged participation and helped create an inclusive environment.</w:t>
      </w:r>
    </w:p>
    <w:p w14:paraId="00000023" w14:textId="77777777" w:rsidR="00D21021" w:rsidRPr="000903C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bre Baskerville" w:eastAsia="Libre Baskerville" w:hAnsi="Libre Baskerville" w:cs="Libre Baskerville"/>
          <w:color w:val="000000"/>
        </w:rPr>
      </w:pPr>
      <w:r w:rsidRPr="000903C4">
        <w:rPr>
          <w:rFonts w:ascii="Libre Baskerville" w:eastAsia="Libre Baskerville" w:hAnsi="Libre Baskerville" w:cs="Libre Baskerville"/>
          <w:b/>
          <w:color w:val="000000"/>
        </w:rPr>
        <w:t>Supported physical and educational activities</w:t>
      </w:r>
      <w:r w:rsidRPr="000903C4">
        <w:rPr>
          <w:rFonts w:ascii="Libre Baskerville" w:eastAsia="Libre Baskerville" w:hAnsi="Libre Baskerville" w:cs="Libre Baskerville"/>
          <w:color w:val="000000"/>
        </w:rPr>
        <w:t xml:space="preserve"> – Assisted students during recess and PE to promote engagement and safety.</w:t>
      </w:r>
    </w:p>
    <w:p w14:paraId="00000024" w14:textId="77777777" w:rsidR="00D21021" w:rsidRPr="000903C4" w:rsidRDefault="00000000">
      <w:pPr>
        <w:numPr>
          <w:ilvl w:val="0"/>
          <w:numId w:val="3"/>
        </w:numPr>
        <w:spacing w:after="280" w:line="240" w:lineRule="auto"/>
        <w:rPr>
          <w:rFonts w:ascii="Libre Baskerville" w:eastAsia="Libre Baskerville" w:hAnsi="Libre Baskerville" w:cs="Libre Baskerville"/>
        </w:rPr>
      </w:pPr>
      <w:r w:rsidRPr="000903C4">
        <w:rPr>
          <w:rFonts w:ascii="Libre Baskerville" w:eastAsia="Libre Baskerville" w:hAnsi="Libre Baskerville" w:cs="Libre Baskerville"/>
          <w:b/>
        </w:rPr>
        <w:t>Provided clerical assistance for teaching staff</w:t>
      </w:r>
      <w:r w:rsidRPr="000903C4">
        <w:rPr>
          <w:rFonts w:ascii="Libre Baskerville" w:eastAsia="Libre Baskerville" w:hAnsi="Libre Baskerville" w:cs="Libre Baskerville"/>
        </w:rPr>
        <w:t xml:space="preserve"> – Helped with document preparation, filing, and classroom organization</w:t>
      </w:r>
    </w:p>
    <w:p w14:paraId="00000025" w14:textId="77777777" w:rsidR="00D21021" w:rsidRPr="000903C4" w:rsidRDefault="00000000">
      <w:pPr>
        <w:spacing w:after="0" w:line="240" w:lineRule="auto"/>
        <w:rPr>
          <w:rFonts w:ascii="Libre Baskerville" w:eastAsia="Libre Baskerville" w:hAnsi="Libre Baskerville" w:cs="Libre Baskerville"/>
          <w:i/>
        </w:rPr>
      </w:pPr>
      <w:r w:rsidRPr="000903C4">
        <w:rPr>
          <w:rFonts w:ascii="Libre Baskerville" w:eastAsia="Libre Baskerville" w:hAnsi="Libre Baskerville" w:cs="Libre Baskerville"/>
          <w:b/>
        </w:rPr>
        <w:t>Massachusetts Eye and Ear Infirmary</w:t>
      </w:r>
      <w:r w:rsidRPr="000903C4">
        <w:rPr>
          <w:rFonts w:ascii="Libre Baskerville" w:eastAsia="Libre Baskerville" w:hAnsi="Libre Baskerville" w:cs="Libre Baskerville"/>
        </w:rPr>
        <w:t xml:space="preserve"> | Boston, MA | </w:t>
      </w:r>
      <w:r w:rsidRPr="000903C4">
        <w:rPr>
          <w:rFonts w:ascii="Libre Baskerville" w:eastAsia="Libre Baskerville" w:hAnsi="Libre Baskerville" w:cs="Libre Baskerville"/>
          <w:i/>
        </w:rPr>
        <w:t>January 2018 – May 2019</w:t>
      </w:r>
    </w:p>
    <w:p w14:paraId="473C0B0A" w14:textId="77777777" w:rsidR="000903C4" w:rsidRDefault="000903C4">
      <w:pPr>
        <w:spacing w:after="0" w:line="240" w:lineRule="auto"/>
        <w:rPr>
          <w:rFonts w:ascii="Libre Baskerville" w:eastAsia="Libre Baskerville" w:hAnsi="Libre Baskerville" w:cs="Libre Baskerville"/>
          <w:sz w:val="24"/>
          <w:szCs w:val="24"/>
        </w:rPr>
      </w:pPr>
    </w:p>
    <w:p w14:paraId="00000026" w14:textId="77777777" w:rsidR="00D21021" w:rsidRPr="000903C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bre Baskerville" w:eastAsia="Libre Baskerville" w:hAnsi="Libre Baskerville" w:cs="Libre Baskerville"/>
          <w:color w:val="000000"/>
        </w:rPr>
      </w:pPr>
      <w:r w:rsidRPr="000903C4">
        <w:rPr>
          <w:rFonts w:ascii="Libre Baskerville" w:eastAsia="Libre Baskerville" w:hAnsi="Libre Baskerville" w:cs="Libre Baskerville"/>
          <w:b/>
          <w:color w:val="000000"/>
        </w:rPr>
        <w:t>Updated patients’ charts</w:t>
      </w:r>
      <w:r w:rsidRPr="000903C4">
        <w:rPr>
          <w:rFonts w:ascii="Libre Baskerville" w:eastAsia="Libre Baskerville" w:hAnsi="Libre Baskerville" w:cs="Libre Baskerville"/>
          <w:color w:val="000000"/>
        </w:rPr>
        <w:t xml:space="preserve"> – Maintained accurate records to support medical staff.</w:t>
      </w:r>
    </w:p>
    <w:p w14:paraId="00000027" w14:textId="77777777" w:rsidR="00D2102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bre Baskerville" w:eastAsia="Libre Baskerville" w:hAnsi="Libre Baskerville" w:cs="Libre Baskerville"/>
          <w:color w:val="000000"/>
        </w:rPr>
      </w:pPr>
      <w:r w:rsidRPr="000903C4">
        <w:rPr>
          <w:rFonts w:ascii="Libre Baskerville" w:eastAsia="Libre Baskerville" w:hAnsi="Libre Baskerville" w:cs="Libre Baskerville"/>
          <w:b/>
          <w:color w:val="000000"/>
        </w:rPr>
        <w:t>Prepared brochures and pamphlets</w:t>
      </w:r>
      <w:r w:rsidRPr="000903C4">
        <w:rPr>
          <w:rFonts w:ascii="Libre Baskerville" w:eastAsia="Libre Baskerville" w:hAnsi="Libre Baskerville" w:cs="Libre Baskerville"/>
          <w:color w:val="000000"/>
        </w:rPr>
        <w:t xml:space="preserve"> – Organized materials to help patients understand procedures.</w:t>
      </w:r>
    </w:p>
    <w:p w14:paraId="504D44C4" w14:textId="77777777" w:rsidR="004B48BA" w:rsidRDefault="000903C4" w:rsidP="004B48BA">
      <w:pPr>
        <w:spacing w:before="280" w:after="280" w:line="240" w:lineRule="auto"/>
        <w:rPr>
          <w:rFonts w:ascii="Libre Baskerville" w:eastAsia="Libre Baskerville" w:hAnsi="Libre Baskerville" w:cs="Libre Baskerville"/>
          <w:sz w:val="24"/>
          <w:szCs w:val="24"/>
        </w:rPr>
      </w:pPr>
      <w:r w:rsidRPr="000903C4">
        <w:rPr>
          <w:rFonts w:ascii="Libre Baskerville" w:eastAsia="Libre Baskerville" w:hAnsi="Libre Baskerville" w:cs="Libre Baskerville"/>
          <w:b/>
          <w:sz w:val="27"/>
          <w:szCs w:val="27"/>
        </w:rPr>
        <w:t>Education</w:t>
      </w:r>
    </w:p>
    <w:p w14:paraId="0E33B8F5" w14:textId="55E1BE45" w:rsidR="000903C4" w:rsidRPr="004B48BA" w:rsidRDefault="000903C4" w:rsidP="004B48BA">
      <w:pPr>
        <w:spacing w:before="280" w:after="280" w:line="240" w:lineRule="auto"/>
        <w:rPr>
          <w:rFonts w:ascii="Libre Baskerville" w:eastAsia="Libre Baskerville" w:hAnsi="Libre Baskerville" w:cs="Libre Baskerville"/>
          <w:sz w:val="24"/>
          <w:szCs w:val="24"/>
        </w:rPr>
      </w:pPr>
      <w:r w:rsidRPr="004B48BA">
        <w:rPr>
          <w:rFonts w:ascii="Libre Baskerville" w:eastAsia="Libre Baskerville" w:hAnsi="Libre Baskerville" w:cs="Libre Baskerville"/>
          <w:b/>
        </w:rPr>
        <w:t xml:space="preserve">BA in Psychology, </w:t>
      </w:r>
      <w:r w:rsidRPr="004B48BA">
        <w:rPr>
          <w:rFonts w:ascii="Libre Baskerville" w:eastAsia="Libre Baskerville" w:hAnsi="Libre Baskerville" w:cs="Libre Baskerville"/>
          <w:b/>
        </w:rPr>
        <w:t>Post University</w:t>
      </w:r>
      <w:r w:rsidRPr="004B48BA">
        <w:rPr>
          <w:rFonts w:ascii="Libre Baskerville" w:eastAsia="Libre Baskerville" w:hAnsi="Libre Baskerville" w:cs="Libre Baskerville"/>
        </w:rPr>
        <w:t xml:space="preserve"> | Waterbury, CT | </w:t>
      </w:r>
      <w:r w:rsidRPr="004B48BA">
        <w:rPr>
          <w:rFonts w:ascii="Libre Baskerville" w:eastAsia="Libre Baskerville" w:hAnsi="Libre Baskerville" w:cs="Libre Baskerville"/>
          <w:i/>
        </w:rPr>
        <w:t>Fall 2019 – Spring 2024</w:t>
      </w:r>
    </w:p>
    <w:p w14:paraId="00000028" w14:textId="4BE0E811" w:rsidR="00D21021" w:rsidRPr="004B48BA" w:rsidRDefault="000903C4" w:rsidP="004B48BA">
      <w:pPr>
        <w:spacing w:before="280" w:after="280" w:line="240" w:lineRule="auto"/>
        <w:rPr>
          <w:rFonts w:ascii="Libre Baskerville" w:eastAsia="Libre Baskerville" w:hAnsi="Libre Baskerville" w:cs="Libre Baskerville"/>
          <w:i/>
        </w:rPr>
      </w:pPr>
      <w:r w:rsidRPr="004B48BA">
        <w:rPr>
          <w:rFonts w:ascii="Libre Baskerville" w:eastAsia="Libre Baskerville" w:hAnsi="Libre Baskerville" w:cs="Libre Baskerville"/>
          <w:b/>
        </w:rPr>
        <w:t>Certificate in Business Administration, Threshold Program - Lesley University</w:t>
      </w:r>
      <w:r w:rsidRPr="004B48BA">
        <w:rPr>
          <w:rFonts w:ascii="Libre Baskerville" w:eastAsia="Libre Baskerville" w:hAnsi="Libre Baskerville" w:cs="Libre Baskerville"/>
        </w:rPr>
        <w:t xml:space="preserve"> | Cambridge, MA | </w:t>
      </w:r>
      <w:r w:rsidRPr="004B48BA">
        <w:rPr>
          <w:rFonts w:ascii="Libre Baskerville" w:eastAsia="Libre Baskerville" w:hAnsi="Libre Baskerville" w:cs="Libre Baskerville"/>
          <w:i/>
        </w:rPr>
        <w:t>Completed May 2019</w:t>
      </w:r>
    </w:p>
    <w:p w14:paraId="17651464" w14:textId="77777777" w:rsidR="000903C4" w:rsidRDefault="00000000" w:rsidP="000903C4">
      <w:pPr>
        <w:spacing w:after="0" w:line="240" w:lineRule="auto"/>
        <w:rPr>
          <w:rFonts w:ascii="Libre Baskerville" w:eastAsia="Libre Baskerville" w:hAnsi="Libre Baskerville" w:cs="Libre Baskerville"/>
          <w:b/>
          <w:sz w:val="27"/>
          <w:szCs w:val="27"/>
        </w:rPr>
      </w:pPr>
      <w:r w:rsidRPr="000903C4">
        <w:rPr>
          <w:rFonts w:ascii="Libre Baskerville" w:eastAsia="Libre Baskerville" w:hAnsi="Libre Baskerville" w:cs="Libre Baskerville"/>
          <w:b/>
          <w:sz w:val="27"/>
          <w:szCs w:val="27"/>
        </w:rPr>
        <w:t>Technology &amp; Software</w:t>
      </w:r>
    </w:p>
    <w:p w14:paraId="06795664" w14:textId="6608EEAD" w:rsidR="000903C4" w:rsidRPr="000903C4" w:rsidRDefault="000903C4" w:rsidP="000903C4">
      <w:pPr>
        <w:spacing w:after="0" w:line="240" w:lineRule="auto"/>
        <w:rPr>
          <w:rFonts w:ascii="Libre Baskerville" w:eastAsia="Libre Baskerville" w:hAnsi="Libre Baskerville" w:cs="Libre Baskerville"/>
        </w:rPr>
      </w:pPr>
    </w:p>
    <w:p w14:paraId="1BA4984C" w14:textId="68FB29A4" w:rsidR="000903C4" w:rsidRDefault="00000000" w:rsidP="000903C4">
      <w:pPr>
        <w:pStyle w:val="ListParagraph"/>
        <w:numPr>
          <w:ilvl w:val="0"/>
          <w:numId w:val="9"/>
        </w:numPr>
        <w:spacing w:after="0" w:line="240" w:lineRule="auto"/>
        <w:rPr>
          <w:rFonts w:ascii="Libre Baskerville" w:eastAsia="Libre Baskerville" w:hAnsi="Libre Baskerville" w:cs="Libre Baskerville"/>
        </w:rPr>
      </w:pPr>
      <w:r w:rsidRPr="000903C4">
        <w:rPr>
          <w:rFonts w:ascii="Libre Baskerville" w:eastAsia="Libre Baskerville" w:hAnsi="Libre Baskerville" w:cs="Libre Baskerville"/>
        </w:rPr>
        <w:t>Microsoft Office Suite</w:t>
      </w:r>
    </w:p>
    <w:p w14:paraId="569EB9E8" w14:textId="77777777" w:rsidR="000903C4" w:rsidRDefault="00000000" w:rsidP="000903C4">
      <w:pPr>
        <w:pStyle w:val="ListParagraph"/>
        <w:numPr>
          <w:ilvl w:val="0"/>
          <w:numId w:val="9"/>
        </w:numPr>
        <w:spacing w:after="0" w:line="240" w:lineRule="auto"/>
        <w:rPr>
          <w:rFonts w:ascii="Libre Baskerville" w:eastAsia="Libre Baskerville" w:hAnsi="Libre Baskerville" w:cs="Libre Baskerville"/>
        </w:rPr>
      </w:pPr>
      <w:r w:rsidRPr="000903C4">
        <w:rPr>
          <w:rFonts w:ascii="Libre Baskerville" w:eastAsia="Libre Baskerville" w:hAnsi="Libre Baskerville" w:cs="Libre Baskerville"/>
        </w:rPr>
        <w:t>Google Suite</w:t>
      </w:r>
    </w:p>
    <w:p w14:paraId="7583238A" w14:textId="77777777" w:rsidR="000903C4" w:rsidRDefault="00000000" w:rsidP="000903C4">
      <w:pPr>
        <w:pStyle w:val="ListParagraph"/>
        <w:numPr>
          <w:ilvl w:val="0"/>
          <w:numId w:val="9"/>
        </w:numPr>
        <w:spacing w:after="0" w:line="240" w:lineRule="auto"/>
        <w:rPr>
          <w:rFonts w:ascii="Libre Baskerville" w:eastAsia="Libre Baskerville" w:hAnsi="Libre Baskerville" w:cs="Libre Baskerville"/>
        </w:rPr>
      </w:pPr>
      <w:r w:rsidRPr="000903C4">
        <w:rPr>
          <w:rFonts w:ascii="Libre Baskerville" w:eastAsia="Libre Baskerville" w:hAnsi="Libre Baskerville" w:cs="Libre Baskerville"/>
        </w:rPr>
        <w:t>AI Language models</w:t>
      </w:r>
      <w:r w:rsidR="000903C4">
        <w:rPr>
          <w:rFonts w:ascii="Libre Baskerville" w:eastAsia="Libre Baskerville" w:hAnsi="Libre Baskerville" w:cs="Libre Baskerville"/>
        </w:rPr>
        <w:t xml:space="preserve"> (</w:t>
      </w:r>
      <w:r w:rsidRPr="000903C4">
        <w:rPr>
          <w:rFonts w:ascii="Libre Baskerville" w:eastAsia="Libre Baskerville" w:hAnsi="Libre Baskerville" w:cs="Libre Baskerville"/>
        </w:rPr>
        <w:t>Otter.ai Transcription software</w:t>
      </w:r>
      <w:r w:rsidR="000903C4">
        <w:rPr>
          <w:rFonts w:ascii="Libre Baskerville" w:eastAsia="Libre Baskerville" w:hAnsi="Libre Baskerville" w:cs="Libre Baskerville"/>
        </w:rPr>
        <w:t>)</w:t>
      </w:r>
    </w:p>
    <w:p w14:paraId="00000029" w14:textId="2AADCF6C" w:rsidR="00D21021" w:rsidRPr="000903C4" w:rsidRDefault="00000000" w:rsidP="000903C4">
      <w:pPr>
        <w:pStyle w:val="ListParagraph"/>
        <w:numPr>
          <w:ilvl w:val="0"/>
          <w:numId w:val="9"/>
        </w:numPr>
        <w:spacing w:after="0" w:line="240" w:lineRule="auto"/>
        <w:rPr>
          <w:rFonts w:ascii="Libre Baskerville" w:eastAsia="Libre Baskerville" w:hAnsi="Libre Baskerville" w:cs="Libre Baskerville"/>
        </w:rPr>
      </w:pPr>
      <w:r w:rsidRPr="000903C4">
        <w:rPr>
          <w:rFonts w:ascii="Libre Baskerville" w:eastAsia="Libre Baskerville" w:hAnsi="Libre Baskerville" w:cs="Libre Baskerville"/>
        </w:rPr>
        <w:t>Zoom,</w:t>
      </w:r>
      <w:r w:rsidR="000903C4">
        <w:rPr>
          <w:rFonts w:ascii="Libre Baskerville" w:eastAsia="Libre Baskerville" w:hAnsi="Libre Baskerville" w:cs="Libre Baskerville"/>
        </w:rPr>
        <w:t xml:space="preserve"> </w:t>
      </w:r>
      <w:r w:rsidRPr="000903C4">
        <w:rPr>
          <w:rFonts w:ascii="Libre Baskerville" w:eastAsia="Libre Baskerville" w:hAnsi="Libre Baskerville" w:cs="Libre Baskerville"/>
        </w:rPr>
        <w:t>Google Meet, and basic computer troubleshooting</w:t>
      </w:r>
    </w:p>
    <w:sectPr w:rsidR="00D21021" w:rsidRPr="000903C4">
      <w:pgSz w:w="12240" w:h="15840"/>
      <w:pgMar w:top="720" w:right="1440" w:bottom="1440" w:left="1440" w:header="144" w:footer="14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A1CAC68-9199-4D8A-B5BD-EA283B47D4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1BB8C3-2BDC-4E15-9E29-B47C700EB734}"/>
    <w:embedBold r:id="rId3" w:fontKey="{832389F4-BA3E-4645-A4E8-D736EFB4C5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962D33F-94C7-4791-81EB-770C0EDC5D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59A3FC3-EAB9-4841-B474-4FFB9DB028CD}"/>
    <w:embedItalic r:id="rId6" w:fontKey="{FE5EF5F7-08D2-4317-86E3-5C72800102C3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7" w:fontKey="{8B6EB55E-1262-4AE0-B85A-72390DFC3F2F}"/>
    <w:embedBold r:id="rId8" w:fontKey="{76821CD6-1502-4FFD-85D5-FDD34DC089A9}"/>
    <w:embedItalic r:id="rId9" w:fontKey="{370A386A-6596-49B1-B765-15BCE03EC01D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10" w:fontKey="{5485B72A-3E42-44BE-8FA9-AF53828EBBD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1" w:fontKey="{131D86AC-70CF-43BA-8DE5-AC80794F80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580DAD"/>
    <w:multiLevelType w:val="hybridMultilevel"/>
    <w:tmpl w:val="329E42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EF1137"/>
    <w:multiLevelType w:val="multilevel"/>
    <w:tmpl w:val="5FC812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0447E9"/>
    <w:multiLevelType w:val="multilevel"/>
    <w:tmpl w:val="F83E27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E619A6"/>
    <w:multiLevelType w:val="hybridMultilevel"/>
    <w:tmpl w:val="57E67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8374F"/>
    <w:multiLevelType w:val="multilevel"/>
    <w:tmpl w:val="2DC67D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5853B1A"/>
    <w:multiLevelType w:val="multilevel"/>
    <w:tmpl w:val="7CF4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CA64554"/>
    <w:multiLevelType w:val="multilevel"/>
    <w:tmpl w:val="D1CC03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5611327"/>
    <w:multiLevelType w:val="multilevel"/>
    <w:tmpl w:val="05C6CB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7DE7060"/>
    <w:multiLevelType w:val="hybridMultilevel"/>
    <w:tmpl w:val="E06AC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02DCE"/>
    <w:multiLevelType w:val="multilevel"/>
    <w:tmpl w:val="FE521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40065438">
    <w:abstractNumId w:val="5"/>
  </w:num>
  <w:num w:numId="2" w16cid:durableId="641737618">
    <w:abstractNumId w:val="1"/>
  </w:num>
  <w:num w:numId="3" w16cid:durableId="611060002">
    <w:abstractNumId w:val="2"/>
  </w:num>
  <w:num w:numId="4" w16cid:durableId="969165362">
    <w:abstractNumId w:val="9"/>
  </w:num>
  <w:num w:numId="5" w16cid:durableId="1690184800">
    <w:abstractNumId w:val="6"/>
  </w:num>
  <w:num w:numId="6" w16cid:durableId="729154891">
    <w:abstractNumId w:val="7"/>
  </w:num>
  <w:num w:numId="7" w16cid:durableId="789933064">
    <w:abstractNumId w:val="4"/>
  </w:num>
  <w:num w:numId="8" w16cid:durableId="1892961654">
    <w:abstractNumId w:val="8"/>
  </w:num>
  <w:num w:numId="9" w16cid:durableId="258803042">
    <w:abstractNumId w:val="3"/>
  </w:num>
  <w:num w:numId="10" w16cid:durableId="994913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021"/>
    <w:rsid w:val="0006478F"/>
    <w:rsid w:val="000903C4"/>
    <w:rsid w:val="00107700"/>
    <w:rsid w:val="001A2A40"/>
    <w:rsid w:val="001D7D89"/>
    <w:rsid w:val="00213AFE"/>
    <w:rsid w:val="00480AE2"/>
    <w:rsid w:val="004B48BA"/>
    <w:rsid w:val="006F26F4"/>
    <w:rsid w:val="00976256"/>
    <w:rsid w:val="00C0028E"/>
    <w:rsid w:val="00D21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1DEF6"/>
  <w15:docId w15:val="{8303B184-86D7-4EC4-8437-E2F445565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5D704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5D7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D704B"/>
    <w:rPr>
      <w:b/>
      <w:bCs/>
    </w:rPr>
  </w:style>
  <w:style w:type="character" w:styleId="Emphasis">
    <w:name w:val="Emphasis"/>
    <w:basedOn w:val="DefaultParagraphFont"/>
    <w:uiPriority w:val="20"/>
    <w:qFormat/>
    <w:rsid w:val="005D704B"/>
    <w:rPr>
      <w:i/>
      <w:iCs/>
    </w:rPr>
  </w:style>
  <w:style w:type="paragraph" w:styleId="ListParagraph">
    <w:name w:val="List Paragraph"/>
    <w:basedOn w:val="Normal"/>
    <w:uiPriority w:val="34"/>
    <w:qFormat/>
    <w:rsid w:val="005D70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F1E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65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565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480A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0A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0A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A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A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lexjciarlo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oaHaQJGeILrCTfN8rgxYzb0svA==">CgMxLjA4AHIhMWZvMWdVZkt0d1MwU0RLRFFBVUFjOGJKREpUNFVOSzNr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454</Words>
  <Characters>2598</Characters>
  <Application>Microsoft Office Word</Application>
  <DocSecurity>0</DocSecurity>
  <Lines>78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Hill</dc:creator>
  <cp:lastModifiedBy>Jessica Newell</cp:lastModifiedBy>
  <cp:revision>2</cp:revision>
  <dcterms:created xsi:type="dcterms:W3CDTF">2026-01-06T19:46:00Z</dcterms:created>
  <dcterms:modified xsi:type="dcterms:W3CDTF">2026-01-06T19:46:00Z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0x01010065DEEF2A80AB3549AD28E6122EAEB59A</vt:lpwstr>
  </property>
</Properties>
</file>